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552" w:rsidRDefault="00974552">
      <w:pPr>
        <w:rPr>
          <w:noProof/>
        </w:rPr>
      </w:pPr>
    </w:p>
    <w:p w:rsidR="00A9457B" w:rsidRDefault="00ED5C3A">
      <w:r>
        <w:rPr>
          <w:noProof/>
        </w:rPr>
        <w:drawing>
          <wp:inline distT="0" distB="0" distL="0" distR="0" wp14:anchorId="0BB8E60A" wp14:editId="4F5DC8D3">
            <wp:extent cx="3592286" cy="5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20609" cy="543673"/>
                    </a:xfrm>
                    <a:prstGeom prst="rect">
                      <a:avLst/>
                    </a:prstGeom>
                    <a:noFill/>
                  </pic:spPr>
                </pic:pic>
              </a:graphicData>
            </a:graphic>
          </wp:inline>
        </w:drawing>
      </w:r>
      <w:r w:rsidR="00541241">
        <w:rPr>
          <w:noProof/>
        </w:rPr>
        <w:t xml:space="preserve">             </w:t>
      </w:r>
      <w:r w:rsidR="00A52419">
        <w:rPr>
          <w:noProof/>
        </w:rPr>
        <w:drawing>
          <wp:inline distT="0" distB="0" distL="0" distR="0" wp14:anchorId="52883E9E">
            <wp:extent cx="2155372" cy="823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4057" cy="830795"/>
                    </a:xfrm>
                    <a:prstGeom prst="rect">
                      <a:avLst/>
                    </a:prstGeom>
                    <a:noFill/>
                  </pic:spPr>
                </pic:pic>
              </a:graphicData>
            </a:graphic>
          </wp:inline>
        </w:drawing>
      </w:r>
    </w:p>
    <w:p w:rsidR="00ED5C3A" w:rsidRDefault="00ED5C3A"/>
    <w:p w:rsidR="00974552" w:rsidRDefault="00974552"/>
    <w:p w:rsidR="00ED5C3A" w:rsidRPr="000B11BD" w:rsidRDefault="00ED5C3A" w:rsidP="00ED5C3A">
      <w:pPr>
        <w:jc w:val="center"/>
        <w:rPr>
          <w:b/>
          <w:sz w:val="36"/>
        </w:rPr>
      </w:pPr>
      <w:r w:rsidRPr="000B11BD">
        <w:rPr>
          <w:b/>
          <w:sz w:val="36"/>
        </w:rPr>
        <w:t>Together we make a difference….</w:t>
      </w:r>
    </w:p>
    <w:p w:rsidR="000B11BD" w:rsidRPr="000B11BD" w:rsidRDefault="00ED5C3A" w:rsidP="000B11BD">
      <w:pPr>
        <w:spacing w:after="0" w:line="240" w:lineRule="auto"/>
        <w:jc w:val="center"/>
        <w:rPr>
          <w:b/>
          <w:sz w:val="28"/>
        </w:rPr>
      </w:pPr>
      <w:r w:rsidRPr="000B11BD">
        <w:rPr>
          <w:b/>
          <w:sz w:val="28"/>
        </w:rPr>
        <w:t xml:space="preserve">Two Clean Water Wells in Ugandan Villages thanks to </w:t>
      </w:r>
    </w:p>
    <w:p w:rsidR="00ED5C3A" w:rsidRPr="000B11BD" w:rsidRDefault="00ED5C3A" w:rsidP="000B11BD">
      <w:pPr>
        <w:spacing w:after="0" w:line="240" w:lineRule="auto"/>
        <w:jc w:val="center"/>
        <w:rPr>
          <w:b/>
          <w:sz w:val="28"/>
        </w:rPr>
      </w:pPr>
      <w:proofErr w:type="gramStart"/>
      <w:r w:rsidRPr="000B11BD">
        <w:rPr>
          <w:b/>
          <w:sz w:val="28"/>
        </w:rPr>
        <w:t>the</w:t>
      </w:r>
      <w:proofErr w:type="gramEnd"/>
      <w:r w:rsidRPr="000B11BD">
        <w:rPr>
          <w:b/>
          <w:sz w:val="28"/>
        </w:rPr>
        <w:t xml:space="preserve"> </w:t>
      </w:r>
      <w:proofErr w:type="spellStart"/>
      <w:r w:rsidRPr="000B11BD">
        <w:rPr>
          <w:b/>
          <w:sz w:val="28"/>
        </w:rPr>
        <w:t>RetailROI</w:t>
      </w:r>
      <w:proofErr w:type="spellEnd"/>
      <w:r w:rsidRPr="000B11BD">
        <w:rPr>
          <w:b/>
          <w:sz w:val="28"/>
        </w:rPr>
        <w:t xml:space="preserve"> and </w:t>
      </w:r>
      <w:r w:rsidR="007D5E51">
        <w:rPr>
          <w:b/>
          <w:sz w:val="28"/>
        </w:rPr>
        <w:t>Share The Blessings partnership.</w:t>
      </w:r>
    </w:p>
    <w:p w:rsidR="00ED5C3A" w:rsidRDefault="00ED5C3A" w:rsidP="00ED5C3A">
      <w:pPr>
        <w:jc w:val="center"/>
        <w:rPr>
          <w:b/>
          <w:sz w:val="24"/>
        </w:rPr>
      </w:pPr>
    </w:p>
    <w:p w:rsidR="00930446" w:rsidRPr="00541241" w:rsidRDefault="00ED5C3A" w:rsidP="00ED5C3A">
      <w:pPr>
        <w:rPr>
          <w:b/>
          <w:szCs w:val="24"/>
        </w:rPr>
      </w:pPr>
      <w:r w:rsidRPr="00541241">
        <w:rPr>
          <w:b/>
          <w:szCs w:val="24"/>
        </w:rPr>
        <w:t>“</w:t>
      </w:r>
      <w:proofErr w:type="spellStart"/>
      <w:r w:rsidRPr="00541241">
        <w:rPr>
          <w:b/>
          <w:szCs w:val="24"/>
        </w:rPr>
        <w:t>Webale</w:t>
      </w:r>
      <w:proofErr w:type="spellEnd"/>
      <w:r w:rsidRPr="00541241">
        <w:rPr>
          <w:b/>
          <w:szCs w:val="24"/>
        </w:rPr>
        <w:t xml:space="preserve">, </w:t>
      </w:r>
      <w:proofErr w:type="spellStart"/>
      <w:r w:rsidRPr="00541241">
        <w:rPr>
          <w:b/>
          <w:szCs w:val="24"/>
        </w:rPr>
        <w:t>Webale</w:t>
      </w:r>
      <w:proofErr w:type="spellEnd"/>
      <w:r w:rsidRPr="00541241">
        <w:rPr>
          <w:b/>
          <w:szCs w:val="24"/>
        </w:rPr>
        <w:t xml:space="preserve">, </w:t>
      </w:r>
      <w:proofErr w:type="spellStart"/>
      <w:r w:rsidRPr="00541241">
        <w:rPr>
          <w:b/>
          <w:szCs w:val="24"/>
        </w:rPr>
        <w:t>Webale</w:t>
      </w:r>
      <w:proofErr w:type="spellEnd"/>
      <w:r w:rsidRPr="00541241">
        <w:rPr>
          <w:b/>
          <w:szCs w:val="24"/>
        </w:rPr>
        <w:t>!</w:t>
      </w:r>
      <w:proofErr w:type="gramStart"/>
      <w:r w:rsidRPr="00541241">
        <w:rPr>
          <w:b/>
          <w:szCs w:val="24"/>
        </w:rPr>
        <w:t>”,</w:t>
      </w:r>
      <w:proofErr w:type="gramEnd"/>
      <w:r w:rsidRPr="00541241">
        <w:rPr>
          <w:b/>
          <w:szCs w:val="24"/>
        </w:rPr>
        <w:t xml:space="preserve"> that’s what</w:t>
      </w:r>
      <w:r w:rsidR="00930446" w:rsidRPr="00541241">
        <w:rPr>
          <w:b/>
          <w:szCs w:val="24"/>
        </w:rPr>
        <w:t xml:space="preserve"> we</w:t>
      </w:r>
      <w:r w:rsidRPr="00541241">
        <w:rPr>
          <w:b/>
          <w:szCs w:val="24"/>
        </w:rPr>
        <w:t xml:space="preserve"> heard </w:t>
      </w:r>
      <w:r w:rsidR="000B11BD" w:rsidRPr="00541241">
        <w:rPr>
          <w:b/>
          <w:szCs w:val="24"/>
        </w:rPr>
        <w:t xml:space="preserve">during a visit </w:t>
      </w:r>
      <w:r w:rsidRPr="00541241">
        <w:rPr>
          <w:b/>
          <w:szCs w:val="24"/>
        </w:rPr>
        <w:t xml:space="preserve">recently </w:t>
      </w:r>
      <w:r w:rsidR="000B11BD" w:rsidRPr="00541241">
        <w:rPr>
          <w:b/>
          <w:szCs w:val="24"/>
        </w:rPr>
        <w:t>with</w:t>
      </w:r>
      <w:r w:rsidRPr="00541241">
        <w:rPr>
          <w:b/>
          <w:szCs w:val="24"/>
        </w:rPr>
        <w:t xml:space="preserve"> Fr. Joseph </w:t>
      </w:r>
      <w:proofErr w:type="spellStart"/>
      <w:r w:rsidRPr="00541241">
        <w:rPr>
          <w:b/>
          <w:szCs w:val="24"/>
        </w:rPr>
        <w:t>Ntuwa</w:t>
      </w:r>
      <w:proofErr w:type="spellEnd"/>
      <w:r w:rsidRPr="00541241">
        <w:rPr>
          <w:b/>
          <w:szCs w:val="24"/>
        </w:rPr>
        <w:t xml:space="preserve"> whose childhood village, </w:t>
      </w:r>
      <w:proofErr w:type="spellStart"/>
      <w:r w:rsidRPr="00541241">
        <w:rPr>
          <w:b/>
          <w:szCs w:val="24"/>
        </w:rPr>
        <w:t>Kyamabaale</w:t>
      </w:r>
      <w:proofErr w:type="spellEnd"/>
      <w:r w:rsidRPr="00541241">
        <w:rPr>
          <w:b/>
          <w:szCs w:val="24"/>
        </w:rPr>
        <w:t>, now has a clean water well. These “</w:t>
      </w:r>
      <w:r w:rsidR="00930446" w:rsidRPr="00541241">
        <w:rPr>
          <w:b/>
          <w:szCs w:val="24"/>
        </w:rPr>
        <w:t>thanks” are expressed with</w:t>
      </w:r>
      <w:r w:rsidR="000B11BD" w:rsidRPr="00541241">
        <w:rPr>
          <w:b/>
          <w:szCs w:val="24"/>
        </w:rPr>
        <w:t xml:space="preserve"> such </w:t>
      </w:r>
      <w:r w:rsidR="00930446" w:rsidRPr="00541241">
        <w:rPr>
          <w:b/>
          <w:szCs w:val="24"/>
        </w:rPr>
        <w:t xml:space="preserve"> joy, </w:t>
      </w:r>
      <w:r w:rsidR="000B11BD" w:rsidRPr="00541241">
        <w:rPr>
          <w:b/>
          <w:szCs w:val="24"/>
        </w:rPr>
        <w:t xml:space="preserve">enthusiasm </w:t>
      </w:r>
      <w:r w:rsidR="00930446" w:rsidRPr="00541241">
        <w:rPr>
          <w:b/>
          <w:szCs w:val="24"/>
        </w:rPr>
        <w:t>and gratefulness for a gift that is life changing and</w:t>
      </w:r>
      <w:r w:rsidR="000B11BD" w:rsidRPr="00541241">
        <w:rPr>
          <w:b/>
          <w:szCs w:val="24"/>
        </w:rPr>
        <w:t xml:space="preserve"> life giving for those who </w:t>
      </w:r>
      <w:r w:rsidR="00930446" w:rsidRPr="00541241">
        <w:rPr>
          <w:b/>
          <w:szCs w:val="24"/>
        </w:rPr>
        <w:t>visit the well several times a day for water to drink, cook and stay clean with.</w:t>
      </w:r>
    </w:p>
    <w:p w:rsidR="00930446" w:rsidRPr="00541241" w:rsidRDefault="00930446" w:rsidP="00ED5C3A">
      <w:pPr>
        <w:rPr>
          <w:b/>
          <w:szCs w:val="24"/>
        </w:rPr>
      </w:pPr>
      <w:r w:rsidRPr="00541241">
        <w:rPr>
          <w:b/>
          <w:szCs w:val="24"/>
        </w:rPr>
        <w:t xml:space="preserve">This past year two new wells were dug in Ugandan villages thanks to the work of </w:t>
      </w:r>
      <w:proofErr w:type="spellStart"/>
      <w:r w:rsidRPr="00541241">
        <w:rPr>
          <w:b/>
          <w:szCs w:val="24"/>
        </w:rPr>
        <w:t>RetailROI</w:t>
      </w:r>
      <w:proofErr w:type="spellEnd"/>
      <w:r w:rsidRPr="00541241">
        <w:rPr>
          <w:b/>
          <w:szCs w:val="24"/>
        </w:rPr>
        <w:t xml:space="preserve"> and Share </w:t>
      </w:r>
      <w:proofErr w:type="gramStart"/>
      <w:r w:rsidRPr="00541241">
        <w:rPr>
          <w:b/>
          <w:szCs w:val="24"/>
        </w:rPr>
        <w:t>The</w:t>
      </w:r>
      <w:proofErr w:type="gramEnd"/>
      <w:r w:rsidRPr="00541241">
        <w:rPr>
          <w:b/>
          <w:szCs w:val="24"/>
        </w:rPr>
        <w:t xml:space="preserve"> Blessings.</w:t>
      </w:r>
    </w:p>
    <w:p w:rsidR="00930446" w:rsidRPr="00541241" w:rsidRDefault="00930446" w:rsidP="00930446">
      <w:pPr>
        <w:rPr>
          <w:b/>
          <w:szCs w:val="24"/>
        </w:rPr>
      </w:pPr>
      <w:proofErr w:type="spellStart"/>
      <w:r w:rsidRPr="00541241">
        <w:rPr>
          <w:b/>
          <w:szCs w:val="24"/>
        </w:rPr>
        <w:t>Kyamabaale</w:t>
      </w:r>
      <w:proofErr w:type="spellEnd"/>
      <w:r w:rsidRPr="00541241">
        <w:rPr>
          <w:b/>
          <w:szCs w:val="24"/>
        </w:rPr>
        <w:t xml:space="preserve">, </w:t>
      </w:r>
      <w:proofErr w:type="spellStart"/>
      <w:r w:rsidRPr="00541241">
        <w:rPr>
          <w:b/>
          <w:szCs w:val="24"/>
        </w:rPr>
        <w:t>Buddu</w:t>
      </w:r>
      <w:proofErr w:type="spellEnd"/>
      <w:r w:rsidRPr="00541241">
        <w:rPr>
          <w:b/>
          <w:szCs w:val="24"/>
        </w:rPr>
        <w:t xml:space="preserve"> near </w:t>
      </w:r>
      <w:proofErr w:type="spellStart"/>
      <w:r w:rsidRPr="00541241">
        <w:rPr>
          <w:b/>
          <w:szCs w:val="24"/>
        </w:rPr>
        <w:t>Kibiinge</w:t>
      </w:r>
      <w:proofErr w:type="spellEnd"/>
      <w:r w:rsidRPr="00541241">
        <w:rPr>
          <w:b/>
          <w:szCs w:val="24"/>
        </w:rPr>
        <w:t xml:space="preserve">, </w:t>
      </w:r>
      <w:proofErr w:type="spellStart"/>
      <w:r w:rsidRPr="00541241">
        <w:rPr>
          <w:b/>
          <w:szCs w:val="24"/>
        </w:rPr>
        <w:t>Bukomansimbi</w:t>
      </w:r>
      <w:proofErr w:type="spellEnd"/>
      <w:r w:rsidRPr="00541241">
        <w:rPr>
          <w:b/>
          <w:szCs w:val="24"/>
        </w:rPr>
        <w:t xml:space="preserve"> District. It is about 12 miles from </w:t>
      </w:r>
      <w:proofErr w:type="spellStart"/>
      <w:r w:rsidRPr="00541241">
        <w:rPr>
          <w:b/>
          <w:szCs w:val="24"/>
        </w:rPr>
        <w:t>Masaka</w:t>
      </w:r>
      <w:proofErr w:type="spellEnd"/>
      <w:r w:rsidRPr="00541241">
        <w:rPr>
          <w:b/>
          <w:szCs w:val="24"/>
        </w:rPr>
        <w:t xml:space="preserve"> Town. The well will serve 30 Households and there are 5-8 orphans in each household; children living with extended families. The water situation was really pathetic - the source which is down the slope is shared by both human beings and animals. </w:t>
      </w:r>
      <w:proofErr w:type="spellStart"/>
      <w:r w:rsidRPr="00541241">
        <w:rPr>
          <w:b/>
          <w:szCs w:val="24"/>
        </w:rPr>
        <w:t>Ms</w:t>
      </w:r>
      <w:proofErr w:type="spellEnd"/>
      <w:r w:rsidRPr="00541241">
        <w:rPr>
          <w:b/>
          <w:szCs w:val="24"/>
        </w:rPr>
        <w:t xml:space="preserve"> Justine </w:t>
      </w:r>
      <w:proofErr w:type="spellStart"/>
      <w:r w:rsidRPr="00541241">
        <w:rPr>
          <w:b/>
          <w:szCs w:val="24"/>
        </w:rPr>
        <w:t>Kazibwe</w:t>
      </w:r>
      <w:proofErr w:type="spellEnd"/>
      <w:r w:rsidRPr="00541241">
        <w:rPr>
          <w:b/>
          <w:szCs w:val="24"/>
        </w:rPr>
        <w:t>, a responsible woman leader who is the Chairperson of the Women’s League in this village, will be responsible to run and maintain this well. Each household will contribute a minimal fee for maintenance.</w:t>
      </w:r>
    </w:p>
    <w:p w:rsidR="000B11BD" w:rsidRPr="00541241" w:rsidRDefault="00930446" w:rsidP="00930446">
      <w:pPr>
        <w:rPr>
          <w:b/>
          <w:szCs w:val="24"/>
        </w:rPr>
      </w:pPr>
      <w:proofErr w:type="spellStart"/>
      <w:r w:rsidRPr="00541241">
        <w:rPr>
          <w:b/>
          <w:szCs w:val="24"/>
        </w:rPr>
        <w:t>Naalya-Nansese</w:t>
      </w:r>
      <w:proofErr w:type="spellEnd"/>
      <w:r w:rsidRPr="00541241">
        <w:rPr>
          <w:b/>
          <w:szCs w:val="24"/>
        </w:rPr>
        <w:t xml:space="preserve"> Local Council near </w:t>
      </w:r>
      <w:proofErr w:type="spellStart"/>
      <w:r w:rsidRPr="00541241">
        <w:rPr>
          <w:b/>
          <w:szCs w:val="24"/>
        </w:rPr>
        <w:t>Bujuuko</w:t>
      </w:r>
      <w:proofErr w:type="spellEnd"/>
      <w:r w:rsidRPr="00541241">
        <w:rPr>
          <w:b/>
          <w:szCs w:val="24"/>
        </w:rPr>
        <w:t xml:space="preserve">, </w:t>
      </w:r>
      <w:proofErr w:type="spellStart"/>
      <w:r w:rsidRPr="00541241">
        <w:rPr>
          <w:b/>
          <w:szCs w:val="24"/>
        </w:rPr>
        <w:t>Muduuma</w:t>
      </w:r>
      <w:proofErr w:type="spellEnd"/>
      <w:r w:rsidRPr="00541241">
        <w:rPr>
          <w:b/>
          <w:szCs w:val="24"/>
        </w:rPr>
        <w:t xml:space="preserve"> Sub-Parish, </w:t>
      </w:r>
      <w:proofErr w:type="spellStart"/>
      <w:r w:rsidRPr="00541241">
        <w:rPr>
          <w:b/>
          <w:szCs w:val="24"/>
        </w:rPr>
        <w:t>Mpigi</w:t>
      </w:r>
      <w:proofErr w:type="spellEnd"/>
      <w:r w:rsidRPr="00541241">
        <w:rPr>
          <w:b/>
          <w:szCs w:val="24"/>
        </w:rPr>
        <w:t xml:space="preserve"> District. It will serve 30-45 Households and two schools. There are 50-60 Orphans in this community. The community was getting water from down deep in the valley. This water is too dirty and contaminated. During drought season, villagers move long distances to look for water. People seriously suffer a great deal while looking for water. Peter </w:t>
      </w:r>
      <w:proofErr w:type="spellStart"/>
      <w:r w:rsidRPr="00541241">
        <w:rPr>
          <w:b/>
          <w:szCs w:val="24"/>
        </w:rPr>
        <w:t>Tebusweke</w:t>
      </w:r>
      <w:proofErr w:type="spellEnd"/>
      <w:r w:rsidRPr="00541241">
        <w:rPr>
          <w:b/>
          <w:szCs w:val="24"/>
        </w:rPr>
        <w:t>, born in this village and now a seminarian, along with his family will be responsible to run and maintain this well. Peter is teaching the</w:t>
      </w:r>
      <w:r w:rsidR="000B11BD" w:rsidRPr="00541241">
        <w:rPr>
          <w:b/>
          <w:szCs w:val="24"/>
        </w:rPr>
        <w:t xml:space="preserve"> local people how to operate the well to avoid mishandling a</w:t>
      </w:r>
      <w:r w:rsidRPr="00541241">
        <w:rPr>
          <w:b/>
          <w:szCs w:val="24"/>
        </w:rPr>
        <w:t xml:space="preserve">nd hopes to have the villagers pay some money to maintain funds </w:t>
      </w:r>
      <w:r w:rsidR="000B11BD" w:rsidRPr="00541241">
        <w:rPr>
          <w:b/>
          <w:szCs w:val="24"/>
        </w:rPr>
        <w:t>for the well.</w:t>
      </w:r>
    </w:p>
    <w:p w:rsidR="00541241" w:rsidRDefault="00541241" w:rsidP="00930446">
      <w:pPr>
        <w:rPr>
          <w:b/>
          <w:szCs w:val="24"/>
        </w:rPr>
      </w:pPr>
      <w:r w:rsidRPr="00541241">
        <w:rPr>
          <w:b/>
          <w:szCs w:val="24"/>
        </w:rPr>
        <w:t xml:space="preserve">Through mutual support </w:t>
      </w:r>
      <w:proofErr w:type="spellStart"/>
      <w:r w:rsidRPr="00541241">
        <w:rPr>
          <w:b/>
          <w:szCs w:val="24"/>
        </w:rPr>
        <w:t>RetailROI</w:t>
      </w:r>
      <w:proofErr w:type="spellEnd"/>
      <w:r w:rsidRPr="00541241">
        <w:rPr>
          <w:b/>
          <w:szCs w:val="24"/>
        </w:rPr>
        <w:t xml:space="preserve"> and Share </w:t>
      </w:r>
      <w:proofErr w:type="gramStart"/>
      <w:r w:rsidRPr="00541241">
        <w:rPr>
          <w:b/>
          <w:szCs w:val="24"/>
        </w:rPr>
        <w:t>The</w:t>
      </w:r>
      <w:proofErr w:type="gramEnd"/>
      <w:r w:rsidRPr="00541241">
        <w:rPr>
          <w:b/>
          <w:szCs w:val="24"/>
        </w:rPr>
        <w:t xml:space="preserve"> Blessings have helped hundreds of orphans in Uganda through educational programs and what is now four clean water wells.  </w:t>
      </w:r>
      <w:r w:rsidR="00974552">
        <w:rPr>
          <w:b/>
          <w:szCs w:val="24"/>
        </w:rPr>
        <w:t xml:space="preserve">Here is a link to pictures from both villages: </w:t>
      </w:r>
      <w:hyperlink r:id="rId6" w:history="1">
        <w:r w:rsidR="00974552" w:rsidRPr="00010CD6">
          <w:rPr>
            <w:rStyle w:val="Hyperlink"/>
            <w:b/>
            <w:szCs w:val="24"/>
          </w:rPr>
          <w:t>https://www.dropbox.com/sh/yq9kis37vg1lti6/ISc1D</w:t>
        </w:r>
        <w:bookmarkStart w:id="0" w:name="_GoBack"/>
        <w:bookmarkEnd w:id="0"/>
        <w:r w:rsidR="00974552" w:rsidRPr="00010CD6">
          <w:rPr>
            <w:rStyle w:val="Hyperlink"/>
            <w:b/>
            <w:szCs w:val="24"/>
          </w:rPr>
          <w:t>O2wR2</w:t>
        </w:r>
      </w:hyperlink>
    </w:p>
    <w:p w:rsidR="00ED5C3A" w:rsidRPr="00ED5C3A" w:rsidRDefault="00541241" w:rsidP="00930446">
      <w:pPr>
        <w:rPr>
          <w:b/>
          <w:sz w:val="24"/>
        </w:rPr>
      </w:pPr>
      <w:r w:rsidRPr="00541241">
        <w:rPr>
          <w:b/>
          <w:szCs w:val="24"/>
        </w:rPr>
        <w:t>The Purpose of the Retail Orphan Initiative (</w:t>
      </w:r>
      <w:proofErr w:type="spellStart"/>
      <w:r w:rsidRPr="00541241">
        <w:rPr>
          <w:b/>
          <w:szCs w:val="24"/>
        </w:rPr>
        <w:t>RetailROI</w:t>
      </w:r>
      <w:proofErr w:type="spellEnd"/>
      <w:r w:rsidRPr="00541241">
        <w:rPr>
          <w:b/>
          <w:szCs w:val="24"/>
        </w:rPr>
        <w:t xml:space="preserve">; </w:t>
      </w:r>
      <w:hyperlink r:id="rId7" w:history="1">
        <w:r w:rsidR="00974552" w:rsidRPr="00010CD6">
          <w:rPr>
            <w:rStyle w:val="Hyperlink"/>
            <w:b/>
            <w:szCs w:val="24"/>
          </w:rPr>
          <w:t>www.retailroi.org</w:t>
        </w:r>
      </w:hyperlink>
      <w:r w:rsidR="00974552">
        <w:rPr>
          <w:b/>
          <w:szCs w:val="24"/>
        </w:rPr>
        <w:t>)</w:t>
      </w:r>
      <w:r w:rsidRPr="00541241">
        <w:rPr>
          <w:b/>
          <w:szCs w:val="24"/>
        </w:rPr>
        <w:t xml:space="preserve"> is to raise awareness and provide real solutions for the more than 400 million vulnerable children worldwide. Share The Blessings (</w:t>
      </w:r>
      <w:hyperlink r:id="rId8" w:history="1">
        <w:r w:rsidRPr="00541241">
          <w:rPr>
            <w:rStyle w:val="Hyperlink"/>
            <w:b/>
            <w:szCs w:val="24"/>
          </w:rPr>
          <w:t>www.share-the-blessings.org</w:t>
        </w:r>
      </w:hyperlink>
      <w:r w:rsidRPr="00541241">
        <w:rPr>
          <w:b/>
          <w:szCs w:val="24"/>
        </w:rPr>
        <w:t>) continues to focus on two main goals clean water and education.</w:t>
      </w:r>
      <w:r w:rsidR="00ED5C3A" w:rsidRPr="000B11BD">
        <w:rPr>
          <w:b/>
          <w:sz w:val="24"/>
          <w:szCs w:val="24"/>
        </w:rPr>
        <w:br/>
      </w:r>
      <w:r w:rsidR="00ED5C3A">
        <w:rPr>
          <w:b/>
          <w:sz w:val="24"/>
        </w:rPr>
        <w:t xml:space="preserve"> </w:t>
      </w:r>
    </w:p>
    <w:sectPr w:rsidR="00ED5C3A" w:rsidRPr="00ED5C3A" w:rsidSect="009745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3A"/>
    <w:rsid w:val="000B11BD"/>
    <w:rsid w:val="001F7AF8"/>
    <w:rsid w:val="00541241"/>
    <w:rsid w:val="007D5E51"/>
    <w:rsid w:val="00930446"/>
    <w:rsid w:val="00974552"/>
    <w:rsid w:val="00A52419"/>
    <w:rsid w:val="00A9457B"/>
    <w:rsid w:val="00ED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B370C-1D2C-4350-A1B1-683C99C5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5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C3A"/>
    <w:rPr>
      <w:rFonts w:ascii="Tahoma" w:hAnsi="Tahoma" w:cs="Tahoma"/>
      <w:sz w:val="16"/>
      <w:szCs w:val="16"/>
    </w:rPr>
  </w:style>
  <w:style w:type="character" w:styleId="Hyperlink">
    <w:name w:val="Hyperlink"/>
    <w:basedOn w:val="DefaultParagraphFont"/>
    <w:uiPriority w:val="99"/>
    <w:unhideWhenUsed/>
    <w:rsid w:val="00541241"/>
    <w:rPr>
      <w:color w:val="0000FF" w:themeColor="hyperlink"/>
      <w:u w:val="single"/>
    </w:rPr>
  </w:style>
  <w:style w:type="character" w:styleId="FollowedHyperlink">
    <w:name w:val="FollowedHyperlink"/>
    <w:basedOn w:val="DefaultParagraphFont"/>
    <w:uiPriority w:val="99"/>
    <w:semiHidden/>
    <w:unhideWhenUsed/>
    <w:rsid w:val="00974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re-the-blessings.org" TargetMode="External"/><Relationship Id="rId3" Type="http://schemas.openxmlformats.org/officeDocument/2006/relationships/webSettings" Target="webSettings.xml"/><Relationship Id="rId7" Type="http://schemas.openxmlformats.org/officeDocument/2006/relationships/hyperlink" Target="http://www.retailro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h/yq9kis37vg1lti6/ISc1DO2wR2"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EdCollupy</dc:creator>
  <cp:lastModifiedBy>ADMINIBM</cp:lastModifiedBy>
  <cp:revision>2</cp:revision>
  <cp:lastPrinted>2014-03-09T15:23:00Z</cp:lastPrinted>
  <dcterms:created xsi:type="dcterms:W3CDTF">2015-07-13T12:57:00Z</dcterms:created>
  <dcterms:modified xsi:type="dcterms:W3CDTF">2015-07-13T12:57:00Z</dcterms:modified>
</cp:coreProperties>
</file>